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C3" w:rsidRPr="0008484F" w:rsidRDefault="007E1EC3" w:rsidP="007E1EC3">
      <w:pPr>
        <w:tabs>
          <w:tab w:val="left" w:pos="810"/>
        </w:tabs>
        <w:ind w:left="810"/>
        <w:jc w:val="center"/>
        <w:rPr>
          <w:rFonts w:ascii="Arial Narrow" w:hAnsi="Arial Narrow" w:cs="Tahoma"/>
          <w:b/>
          <w:szCs w:val="24"/>
        </w:rPr>
      </w:pPr>
      <w:r w:rsidRPr="0008484F">
        <w:rPr>
          <w:rFonts w:ascii="Arial Narrow" w:hAnsi="Arial Narrow" w:cs="Tahoma"/>
          <w:b/>
          <w:szCs w:val="24"/>
        </w:rPr>
        <w:t>BOARD OF LIQUOR LICENSE COMMISSIONERS FOR BALTIMORE CITY</w:t>
      </w:r>
    </w:p>
    <w:p w:rsidR="007E1EC3" w:rsidRPr="0008484F" w:rsidRDefault="007E1EC3" w:rsidP="007E1EC3">
      <w:pPr>
        <w:tabs>
          <w:tab w:val="left" w:pos="810"/>
        </w:tabs>
        <w:ind w:left="810"/>
        <w:jc w:val="center"/>
        <w:rPr>
          <w:rFonts w:ascii="Arial Narrow" w:hAnsi="Arial Narrow" w:cs="Tahoma"/>
          <w:b/>
          <w:szCs w:val="24"/>
        </w:rPr>
      </w:pPr>
      <w:r w:rsidRPr="0008484F">
        <w:rPr>
          <w:rFonts w:ascii="Arial Narrow" w:hAnsi="Arial Narrow" w:cs="Tahoma"/>
          <w:b/>
          <w:szCs w:val="24"/>
        </w:rPr>
        <w:t xml:space="preserve">DOCKET – THURSDAY, </w:t>
      </w:r>
      <w:r>
        <w:rPr>
          <w:rFonts w:ascii="Arial Narrow" w:hAnsi="Arial Narrow" w:cs="Tahoma"/>
          <w:b/>
          <w:szCs w:val="24"/>
        </w:rPr>
        <w:t>AUGUST 25</w:t>
      </w:r>
      <w:r w:rsidRPr="0008484F">
        <w:rPr>
          <w:rFonts w:ascii="Arial Narrow" w:hAnsi="Arial Narrow" w:cs="Tahoma"/>
          <w:b/>
          <w:szCs w:val="24"/>
        </w:rPr>
        <w:t>, 2016 –</w:t>
      </w:r>
      <w:r>
        <w:rPr>
          <w:rFonts w:ascii="Arial Narrow" w:hAnsi="Arial Narrow" w:cs="Tahoma"/>
          <w:b/>
          <w:szCs w:val="24"/>
        </w:rPr>
        <w:t>11:</w:t>
      </w:r>
      <w:r w:rsidRPr="0008484F">
        <w:rPr>
          <w:rFonts w:ascii="Arial Narrow" w:hAnsi="Arial Narrow" w:cs="Tahoma"/>
          <w:b/>
          <w:szCs w:val="24"/>
        </w:rPr>
        <w:t xml:space="preserve">00 a.m. </w:t>
      </w:r>
    </w:p>
    <w:p w:rsidR="007E1EC3" w:rsidRPr="0008484F" w:rsidRDefault="007E1EC3" w:rsidP="007E1EC3">
      <w:pPr>
        <w:tabs>
          <w:tab w:val="left" w:pos="810"/>
        </w:tabs>
        <w:ind w:left="810"/>
        <w:jc w:val="center"/>
        <w:rPr>
          <w:rFonts w:ascii="Arial Narrow" w:hAnsi="Arial Narrow" w:cs="Tahoma"/>
          <w:b/>
          <w:szCs w:val="24"/>
        </w:rPr>
      </w:pPr>
      <w:r w:rsidRPr="0008484F">
        <w:rPr>
          <w:rFonts w:ascii="Arial Narrow" w:hAnsi="Arial Narrow" w:cs="Tahoma"/>
          <w:b/>
          <w:szCs w:val="24"/>
        </w:rPr>
        <w:t>ROOM 215 - CITY HALL - 100 NORTH HOLLIDAY STREET</w:t>
      </w:r>
    </w:p>
    <w:p w:rsidR="007E1EC3" w:rsidRPr="0008484F" w:rsidRDefault="007E1EC3" w:rsidP="007E1EC3">
      <w:pPr>
        <w:tabs>
          <w:tab w:val="left" w:pos="810"/>
        </w:tabs>
        <w:ind w:left="810"/>
        <w:rPr>
          <w:rFonts w:ascii="Arial Narrow" w:hAnsi="Arial Narrow" w:cs="Tahoma"/>
          <w:szCs w:val="24"/>
        </w:rPr>
      </w:pPr>
      <w:r w:rsidRPr="0008484F">
        <w:rPr>
          <w:rFonts w:ascii="Arial Narrow" w:hAnsi="Arial Narrow" w:cs="Tahoma"/>
          <w:szCs w:val="24"/>
        </w:rPr>
        <w:t xml:space="preserve">  </w:t>
      </w:r>
    </w:p>
    <w:p w:rsidR="007E1EC3" w:rsidRPr="0008484F" w:rsidRDefault="007E1EC3" w:rsidP="007E1EC3">
      <w:pPr>
        <w:tabs>
          <w:tab w:val="left" w:pos="810"/>
          <w:tab w:val="left" w:pos="5310"/>
        </w:tabs>
        <w:ind w:left="810"/>
        <w:rPr>
          <w:rFonts w:ascii="Arial Narrow" w:hAnsi="Arial Narrow" w:cs="Tahoma"/>
          <w:szCs w:val="24"/>
        </w:rPr>
      </w:pPr>
      <w:r w:rsidRPr="0008484F">
        <w:rPr>
          <w:rFonts w:ascii="Arial Narrow" w:hAnsi="Arial Narrow" w:cs="Tahoma"/>
          <w:b/>
          <w:szCs w:val="24"/>
        </w:rPr>
        <w:t>Please note:</w:t>
      </w:r>
      <w:r w:rsidRPr="0008484F">
        <w:rPr>
          <w:rFonts w:ascii="Arial Narrow" w:hAnsi="Arial Narrow" w:cs="Tahoma"/>
          <w:szCs w:val="24"/>
        </w:rPr>
        <w:t xml:space="preserve"> If you are interested in a particular case, please call (410)396-4377 the day before these hearings to verify that a particular case is still scheduled for this date. </w:t>
      </w:r>
    </w:p>
    <w:p w:rsidR="007E1EC3" w:rsidRDefault="007E1EC3" w:rsidP="007E1EC3">
      <w:pPr>
        <w:tabs>
          <w:tab w:val="left" w:pos="810"/>
        </w:tabs>
        <w:ind w:left="810"/>
        <w:rPr>
          <w:rFonts w:ascii="Arial Narrow" w:hAnsi="Arial Narrow" w:cs="Tahoma"/>
          <w:szCs w:val="24"/>
        </w:rPr>
      </w:pPr>
    </w:p>
    <w:p w:rsidR="007E1EC3" w:rsidRPr="0008484F" w:rsidRDefault="007E1EC3" w:rsidP="007E1EC3">
      <w:pPr>
        <w:tabs>
          <w:tab w:val="left" w:pos="810"/>
        </w:tabs>
        <w:ind w:left="810"/>
        <w:rPr>
          <w:rFonts w:ascii="Arial Narrow" w:hAnsi="Arial Narrow" w:cs="Tahoma"/>
          <w:szCs w:val="24"/>
        </w:rPr>
      </w:pPr>
    </w:p>
    <w:p w:rsidR="007E1EC3" w:rsidRPr="00AB728D" w:rsidRDefault="007E1EC3" w:rsidP="007E1EC3">
      <w:pPr>
        <w:tabs>
          <w:tab w:val="left" w:pos="810"/>
          <w:tab w:val="left" w:pos="4140"/>
          <w:tab w:val="left" w:pos="4230"/>
          <w:tab w:val="left" w:pos="5310"/>
        </w:tabs>
        <w:ind w:left="810"/>
        <w:jc w:val="center"/>
        <w:rPr>
          <w:rFonts w:ascii="Arial Narrow" w:hAnsi="Arial Narrow" w:cs="Tahoma"/>
          <w:b/>
          <w:szCs w:val="24"/>
        </w:rPr>
      </w:pPr>
      <w:r w:rsidRPr="0008484F">
        <w:rPr>
          <w:rFonts w:ascii="Arial Narrow" w:hAnsi="Arial Narrow" w:cs="Tahoma"/>
          <w:b/>
          <w:szCs w:val="24"/>
        </w:rPr>
        <w:t>1</w:t>
      </w:r>
      <w:r>
        <w:rPr>
          <w:rFonts w:ascii="Arial Narrow" w:hAnsi="Arial Narrow" w:cs="Tahoma"/>
          <w:b/>
          <w:szCs w:val="24"/>
        </w:rPr>
        <w:t>1</w:t>
      </w:r>
      <w:r w:rsidRPr="0008484F">
        <w:rPr>
          <w:rFonts w:ascii="Arial Narrow" w:hAnsi="Arial Narrow" w:cs="Tahoma"/>
          <w:b/>
          <w:szCs w:val="24"/>
        </w:rPr>
        <w:t xml:space="preserve">:00 a.m.   </w:t>
      </w:r>
    </w:p>
    <w:p w:rsidR="007E1EC3" w:rsidRPr="0008484F" w:rsidRDefault="007E1EC3" w:rsidP="007E1EC3">
      <w:pPr>
        <w:pStyle w:val="ListParagraph"/>
        <w:tabs>
          <w:tab w:val="left" w:pos="810"/>
          <w:tab w:val="left" w:pos="4230"/>
          <w:tab w:val="left" w:pos="5310"/>
        </w:tabs>
        <w:ind w:left="810"/>
        <w:rPr>
          <w:rFonts w:ascii="Arial Narrow" w:hAnsi="Arial Narrow" w:cs="Tahoma"/>
          <w:b/>
          <w:szCs w:val="24"/>
        </w:rPr>
      </w:pPr>
    </w:p>
    <w:p w:rsidR="007E1EC3" w:rsidRPr="0008484F" w:rsidRDefault="007E1EC3" w:rsidP="007E1EC3">
      <w:pPr>
        <w:tabs>
          <w:tab w:val="left" w:pos="630"/>
          <w:tab w:val="left" w:pos="720"/>
          <w:tab w:val="left" w:pos="810"/>
        </w:tabs>
        <w:rPr>
          <w:rFonts w:ascii="Arial Narrow" w:hAnsi="Arial Narrow" w:cs="Tahoma"/>
          <w:b/>
          <w:szCs w:val="24"/>
        </w:rPr>
      </w:pPr>
      <w:r>
        <w:rPr>
          <w:rFonts w:ascii="Arial Narrow" w:hAnsi="Arial Narrow" w:cs="Tahoma"/>
          <w:b/>
          <w:szCs w:val="24"/>
        </w:rPr>
        <w:t>I.</w:t>
      </w:r>
      <w:r>
        <w:rPr>
          <w:rFonts w:ascii="Arial Narrow" w:hAnsi="Arial Narrow" w:cs="Tahoma"/>
          <w:b/>
          <w:szCs w:val="24"/>
        </w:rPr>
        <w:tab/>
        <w:t xml:space="preserve"> Violations</w:t>
      </w:r>
      <w:r w:rsidRPr="0008484F">
        <w:rPr>
          <w:rFonts w:ascii="Arial Narrow" w:hAnsi="Arial Narrow" w:cs="Tahoma"/>
          <w:b/>
          <w:szCs w:val="24"/>
        </w:rPr>
        <w:t>:</w:t>
      </w:r>
    </w:p>
    <w:p w:rsidR="007E1EC3" w:rsidRPr="0008484F" w:rsidRDefault="007E1EC3" w:rsidP="007E1EC3">
      <w:pPr>
        <w:pStyle w:val="ListParagraph"/>
        <w:tabs>
          <w:tab w:val="left" w:pos="810"/>
        </w:tabs>
        <w:ind w:left="810"/>
        <w:rPr>
          <w:rFonts w:ascii="Arial Narrow" w:hAnsi="Arial Narrow" w:cs="Tahoma"/>
          <w:szCs w:val="24"/>
        </w:rPr>
      </w:pPr>
    </w:p>
    <w:p w:rsidR="007E1EC3" w:rsidRPr="004929FF" w:rsidRDefault="007E1EC3" w:rsidP="007E1EC3">
      <w:pPr>
        <w:pStyle w:val="ListParagraph"/>
        <w:numPr>
          <w:ilvl w:val="0"/>
          <w:numId w:val="1"/>
        </w:numPr>
        <w:tabs>
          <w:tab w:val="left" w:pos="810"/>
          <w:tab w:val="left" w:pos="1080"/>
        </w:tabs>
        <w:ind w:left="810"/>
        <w:rPr>
          <w:rFonts w:ascii="Arial Narrow" w:hAnsi="Arial Narrow"/>
        </w:rPr>
      </w:pPr>
      <w:r>
        <w:rPr>
          <w:rFonts w:ascii="Arial Narrow" w:hAnsi="Arial Narrow"/>
          <w:b/>
        </w:rPr>
        <w:t xml:space="preserve">Max Dalton and Mehdi </w:t>
      </w:r>
      <w:proofErr w:type="spellStart"/>
      <w:r>
        <w:rPr>
          <w:rFonts w:ascii="Arial Narrow" w:hAnsi="Arial Narrow"/>
          <w:b/>
        </w:rPr>
        <w:t>Poursaka</w:t>
      </w:r>
      <w:proofErr w:type="spellEnd"/>
      <w:r>
        <w:rPr>
          <w:rFonts w:ascii="Arial Narrow" w:hAnsi="Arial Narrow"/>
          <w:b/>
        </w:rPr>
        <w:t>, Ultra Lounge, LLC T/a Mirage, 401 W. Baltimore Street</w:t>
      </w:r>
      <w:r w:rsidRPr="004929FF">
        <w:rPr>
          <w:rFonts w:ascii="Arial Narrow" w:hAnsi="Arial Narrow"/>
          <w:b/>
        </w:rPr>
        <w:t xml:space="preserve"> – </w:t>
      </w:r>
      <w:r w:rsidRPr="004929FF">
        <w:rPr>
          <w:rFonts w:ascii="Arial Narrow" w:hAnsi="Arial Narrow"/>
        </w:rPr>
        <w:t xml:space="preserve">Class “BD7” Beer, Wine &amp; Liquor License – </w:t>
      </w:r>
      <w:r w:rsidRPr="00E029A8">
        <w:rPr>
          <w:rFonts w:ascii="Arial Narrow" w:hAnsi="Arial Narrow"/>
          <w:b/>
        </w:rPr>
        <w:t>Violation of Rule 3.12 – General Welfare – March 26, 2016 -</w:t>
      </w:r>
      <w:r w:rsidRPr="00E029A8">
        <w:rPr>
          <w:rFonts w:ascii="Arial Narrow" w:hAnsi="Arial Narrow"/>
        </w:rPr>
        <w:t xml:space="preserve"> At approximately 12:30 am, the Baltimore City Police Department and BLLC (“officials”) responded to a call for service at the establishment. Upon arrival, officials observed a large crowd that was located just outside and in front of the club on 400 block of West Baltimore Street. Officials observed that parts of the crowd were located in the street and impeding the flow of vehicular traffic and creating a public safety hazard. The crowd became so large that the University </w:t>
      </w:r>
      <w:proofErr w:type="gramStart"/>
      <w:r w:rsidRPr="00E029A8">
        <w:rPr>
          <w:rFonts w:ascii="Arial Narrow" w:hAnsi="Arial Narrow"/>
        </w:rPr>
        <w:t>of</w:t>
      </w:r>
      <w:proofErr w:type="gramEnd"/>
      <w:r w:rsidRPr="00E029A8">
        <w:rPr>
          <w:rFonts w:ascii="Arial Narrow" w:hAnsi="Arial Narrow"/>
        </w:rPr>
        <w:t xml:space="preserve"> Maryland Police Department were instructed by the Baltimore City Police Department to close vehicular traffic on West Baltimore Street. It took approximately 10 minutes for police to clear the crowd. Investigation revealed that the crowd formed because the manager/operator stopped allowing patrons in as the establishment was at capacity. While still on location a fight involving four (4) patrons occurred inside the establishment at approximately 1:00 am. At that time the manager/operator closed the establishment. Officials also witnessed bloodied individuals leaving from and numerous broken bottles and blood within the establishment as it was being vacated.</w:t>
      </w:r>
    </w:p>
    <w:p w:rsidR="007E1EC3" w:rsidRDefault="007E1EC3" w:rsidP="007E1EC3">
      <w:pPr>
        <w:tabs>
          <w:tab w:val="left" w:pos="810"/>
          <w:tab w:val="left" w:pos="1080"/>
        </w:tabs>
        <w:ind w:left="810" w:hanging="360"/>
        <w:rPr>
          <w:rFonts w:ascii="Arial Narrow" w:hAnsi="Arial Narrow"/>
        </w:rPr>
      </w:pPr>
    </w:p>
    <w:p w:rsidR="007E1EC3" w:rsidRDefault="007E1EC3" w:rsidP="007E1EC3">
      <w:pPr>
        <w:pStyle w:val="ListParagraph"/>
        <w:numPr>
          <w:ilvl w:val="0"/>
          <w:numId w:val="1"/>
        </w:numPr>
        <w:tabs>
          <w:tab w:val="left" w:pos="810"/>
          <w:tab w:val="left" w:pos="1080"/>
        </w:tabs>
        <w:ind w:left="810"/>
        <w:rPr>
          <w:rFonts w:ascii="Arial Narrow" w:hAnsi="Arial Narrow"/>
        </w:rPr>
      </w:pPr>
      <w:r>
        <w:rPr>
          <w:rFonts w:ascii="Arial Narrow" w:hAnsi="Arial Narrow"/>
          <w:b/>
        </w:rPr>
        <w:t xml:space="preserve">Maria </w:t>
      </w:r>
      <w:proofErr w:type="spellStart"/>
      <w:r>
        <w:rPr>
          <w:rFonts w:ascii="Arial Narrow" w:hAnsi="Arial Narrow"/>
          <w:b/>
        </w:rPr>
        <w:t>Giorgakis</w:t>
      </w:r>
      <w:proofErr w:type="spellEnd"/>
      <w:r>
        <w:rPr>
          <w:rFonts w:ascii="Arial Narrow" w:hAnsi="Arial Narrow"/>
          <w:b/>
        </w:rPr>
        <w:t xml:space="preserve">, 3G, LLC T/a Wiley </w:t>
      </w:r>
      <w:proofErr w:type="spellStart"/>
      <w:r>
        <w:rPr>
          <w:rFonts w:ascii="Arial Narrow" w:hAnsi="Arial Narrow"/>
          <w:b/>
        </w:rPr>
        <w:t>Gunters</w:t>
      </w:r>
      <w:proofErr w:type="spellEnd"/>
      <w:r>
        <w:rPr>
          <w:rFonts w:ascii="Arial Narrow" w:hAnsi="Arial Narrow"/>
          <w:b/>
        </w:rPr>
        <w:t>, 821-23 E. Fort Avenue</w:t>
      </w:r>
      <w:r w:rsidRPr="004929FF">
        <w:rPr>
          <w:rFonts w:ascii="Arial Narrow" w:hAnsi="Arial Narrow"/>
          <w:b/>
        </w:rPr>
        <w:t xml:space="preserve"> – </w:t>
      </w:r>
      <w:r>
        <w:rPr>
          <w:rFonts w:ascii="Arial Narrow" w:hAnsi="Arial Narrow"/>
        </w:rPr>
        <w:t>Class “BD7” Beer,</w:t>
      </w:r>
    </w:p>
    <w:p w:rsidR="007E1EC3" w:rsidRPr="004668F7" w:rsidRDefault="007E1EC3" w:rsidP="007E1EC3">
      <w:pPr>
        <w:pStyle w:val="ListParagraph"/>
        <w:tabs>
          <w:tab w:val="left" w:pos="810"/>
          <w:tab w:val="left" w:pos="1080"/>
        </w:tabs>
        <w:ind w:left="810"/>
        <w:rPr>
          <w:rFonts w:ascii="Arial Narrow" w:hAnsi="Arial Narrow"/>
        </w:rPr>
      </w:pPr>
      <w:r w:rsidRPr="004668F7">
        <w:rPr>
          <w:rFonts w:ascii="Arial Narrow" w:hAnsi="Arial Narrow"/>
        </w:rPr>
        <w:t xml:space="preserve">Wine &amp; Liquor License – </w:t>
      </w:r>
      <w:r w:rsidRPr="004668F7">
        <w:rPr>
          <w:rFonts w:ascii="Arial Narrow" w:hAnsi="Arial Narrow"/>
          <w:b/>
        </w:rPr>
        <w:t>Violation of Rule 4.01(a) Sales to Minors – July 7, 2016 –</w:t>
      </w:r>
      <w:r w:rsidRPr="004668F7">
        <w:rPr>
          <w:rFonts w:ascii="Arial Narrow" w:hAnsi="Arial Narrow"/>
        </w:rPr>
        <w:t xml:space="preserve"> At approximately 9:36 PM, The Baltimore Sheriff’s Office, and the BLLC conducted random, joint investigations of establishments to determine if licensees would sell alcoholic beverages to minors. The joint task force responded to the establishment and sent Baltimore City Sheriff volunteer/cadet </w:t>
      </w:r>
      <w:proofErr w:type="spellStart"/>
      <w:r w:rsidRPr="004668F7">
        <w:rPr>
          <w:rFonts w:ascii="Arial Narrow" w:hAnsi="Arial Narrow"/>
        </w:rPr>
        <w:t>Cinthya</w:t>
      </w:r>
      <w:proofErr w:type="spellEnd"/>
      <w:r w:rsidRPr="004668F7">
        <w:rPr>
          <w:rFonts w:ascii="Arial Narrow" w:hAnsi="Arial Narrow"/>
        </w:rPr>
        <w:t xml:space="preserve"> Castro Del Angel, who is under the age of 21, into the establishment to attempt to purchase an alcoholic beverage(s). At that time Ms. Del Angel entered the establishment and purchased 2 beers which were later identified as a “Bud Light” and “Miller Light.” Utilizing a departmental $20 bill, Ms. Del Angel purchased the alcoholic beverage(s) for $7.63.  Ms. Del Angel was then provided the two (2) beers by the bartender/store clerk. Ms. Del Angel then communicated to the task force of the sale. Members of the task force entered the establishment and notified the bartender/store clerk that an alcoholic beverage had just been sold to a minor and it would be reported to the BLLC. The task force then recovered the marked currency and returned both the alcoholic beverage(s) to the bartender and the change that was provided to Ms. Del Angel.</w:t>
      </w:r>
    </w:p>
    <w:p w:rsidR="007E1EC3" w:rsidRPr="00C368F9" w:rsidRDefault="007E1EC3" w:rsidP="007E1EC3">
      <w:pPr>
        <w:tabs>
          <w:tab w:val="left" w:pos="810"/>
          <w:tab w:val="left" w:pos="1080"/>
        </w:tabs>
        <w:ind w:left="810"/>
        <w:rPr>
          <w:rFonts w:ascii="Arial Narrow" w:hAnsi="Arial Narrow"/>
        </w:rPr>
      </w:pPr>
    </w:p>
    <w:p w:rsidR="007E1EC3" w:rsidRDefault="007E1EC3" w:rsidP="007E1EC3">
      <w:pPr>
        <w:tabs>
          <w:tab w:val="left" w:pos="810"/>
          <w:tab w:val="left" w:pos="1080"/>
        </w:tabs>
        <w:ind w:left="810" w:hanging="360"/>
        <w:rPr>
          <w:rFonts w:ascii="Arial Narrow" w:hAnsi="Arial Narrow"/>
        </w:rPr>
      </w:pPr>
      <w:r w:rsidRPr="00AB728D">
        <w:rPr>
          <w:rFonts w:ascii="Arial Narrow" w:hAnsi="Arial Narrow"/>
        </w:rPr>
        <w:t>3</w:t>
      </w:r>
      <w:r w:rsidRPr="00AB728D">
        <w:rPr>
          <w:rFonts w:ascii="Arial Narrow" w:hAnsi="Arial Narrow"/>
          <w:b/>
        </w:rPr>
        <w:t>.</w:t>
      </w:r>
      <w:r w:rsidRPr="00AB728D">
        <w:rPr>
          <w:rFonts w:ascii="Arial Narrow" w:hAnsi="Arial Narrow"/>
          <w:b/>
        </w:rPr>
        <w:tab/>
        <w:t xml:space="preserve">Alexander </w:t>
      </w:r>
      <w:proofErr w:type="spellStart"/>
      <w:r w:rsidRPr="00AB728D">
        <w:rPr>
          <w:rFonts w:ascii="Arial Narrow" w:hAnsi="Arial Narrow"/>
          <w:b/>
        </w:rPr>
        <w:t>Wolde</w:t>
      </w:r>
      <w:proofErr w:type="spellEnd"/>
      <w:r w:rsidRPr="00AB728D">
        <w:rPr>
          <w:rFonts w:ascii="Arial Narrow" w:hAnsi="Arial Narrow"/>
          <w:b/>
        </w:rPr>
        <w:t xml:space="preserve">, A &amp; D, LLC T/a Midtown Liquor Store, 17 W. Biddle Street – </w:t>
      </w:r>
      <w:r w:rsidRPr="00AB728D">
        <w:rPr>
          <w:rFonts w:ascii="Arial Narrow" w:hAnsi="Arial Narrow"/>
        </w:rPr>
        <w:t xml:space="preserve">Class “A” Beer, Wine &amp; Liquor License - </w:t>
      </w:r>
      <w:r w:rsidRPr="00AB728D">
        <w:rPr>
          <w:rFonts w:ascii="Arial Narrow" w:hAnsi="Arial Narrow"/>
          <w:b/>
        </w:rPr>
        <w:t xml:space="preserve">Violation of Rule 4.01(a) Sales to Minors – July 7, 2016 – </w:t>
      </w:r>
      <w:r w:rsidRPr="00AB728D">
        <w:rPr>
          <w:rFonts w:ascii="Arial Narrow" w:hAnsi="Arial Narrow"/>
        </w:rPr>
        <w:t xml:space="preserve">At approximately 7:54 PM, The Baltimore Sheriff’s Office, and the BLLC conducted random, joint investigations of establishments to determine if licensees would sell alcoholic beverages to </w:t>
      </w:r>
      <w:r w:rsidRPr="00AB728D">
        <w:rPr>
          <w:rFonts w:ascii="Arial Narrow" w:hAnsi="Arial Narrow"/>
        </w:rPr>
        <w:lastRenderedPageBreak/>
        <w:t xml:space="preserve">minors. The joint task force responded to the establishment and sent Baltimore City Sheriff volunteer/cadet </w:t>
      </w:r>
      <w:proofErr w:type="spellStart"/>
      <w:r w:rsidRPr="00AB728D">
        <w:rPr>
          <w:rFonts w:ascii="Arial Narrow" w:hAnsi="Arial Narrow"/>
        </w:rPr>
        <w:t>Cinthya</w:t>
      </w:r>
      <w:proofErr w:type="spellEnd"/>
      <w:r w:rsidRPr="00AB728D">
        <w:rPr>
          <w:rFonts w:ascii="Arial Narrow" w:hAnsi="Arial Narrow"/>
        </w:rPr>
        <w:t xml:space="preserve"> Castro Del Angel, who is under the age of 21, into the establishment to attempt to purchase an alcoholic beverage(s). At that time Ms. Del Angel entered the establishment and purchased a 12 pack of “Bud Light” cans. Utilizing a departmental $20 bill, Ms. Del Angel purchased the alcoholic beverage(s) for $12.99.  Ms. Del Angel was then provided 12 pack of “Bud Light” cans by the bartender/store clerk. Ms. Del Angel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Del Angel.</w:t>
      </w:r>
    </w:p>
    <w:p w:rsidR="007E1EC3" w:rsidRPr="00AB728D" w:rsidRDefault="007E1EC3" w:rsidP="007E1EC3">
      <w:pPr>
        <w:tabs>
          <w:tab w:val="left" w:pos="810"/>
          <w:tab w:val="left" w:pos="1080"/>
        </w:tabs>
        <w:ind w:left="810" w:hanging="360"/>
        <w:rPr>
          <w:rFonts w:ascii="Arial Narrow" w:hAnsi="Arial Narrow"/>
        </w:rPr>
      </w:pPr>
    </w:p>
    <w:p w:rsidR="007E1EC3" w:rsidRPr="00AB728D" w:rsidRDefault="007E1EC3" w:rsidP="007E1EC3">
      <w:pPr>
        <w:tabs>
          <w:tab w:val="left" w:pos="810"/>
        </w:tabs>
        <w:ind w:left="810" w:hanging="270"/>
        <w:rPr>
          <w:rFonts w:ascii="Arial Narrow" w:hAnsi="Arial Narrow"/>
        </w:rPr>
      </w:pPr>
      <w:r>
        <w:rPr>
          <w:rFonts w:ascii="Arial Narrow" w:hAnsi="Arial Narrow"/>
        </w:rPr>
        <w:t xml:space="preserve">4.  </w:t>
      </w:r>
      <w:r w:rsidRPr="00AB728D">
        <w:rPr>
          <w:rFonts w:ascii="Arial Narrow" w:hAnsi="Arial Narrow"/>
          <w:b/>
        </w:rPr>
        <w:t xml:space="preserve">Christopher Spann, Riverside Avenue, LLC T/a Wine Market, 921 E. Fort Avenue– </w:t>
      </w:r>
      <w:r w:rsidRPr="00AB728D">
        <w:rPr>
          <w:rFonts w:ascii="Arial Narrow" w:hAnsi="Arial Narrow"/>
        </w:rPr>
        <w:t xml:space="preserve">Class “BD7” Beer, Wine &amp; Liquor License – </w:t>
      </w:r>
      <w:r w:rsidRPr="00AB728D">
        <w:rPr>
          <w:rFonts w:ascii="Arial Narrow" w:hAnsi="Arial Narrow"/>
          <w:b/>
        </w:rPr>
        <w:t>Violation of Rule 4.01(a) Sales to Minors – July 7, 2016</w:t>
      </w:r>
      <w:r w:rsidRPr="00AB728D">
        <w:rPr>
          <w:rFonts w:ascii="Arial Narrow" w:hAnsi="Arial Narrow"/>
        </w:rPr>
        <w:t xml:space="preserve"> – At approximately 7:54 PM, The Baltimore Sheriff’s Office, and the BLLC conducted random, joint investigations of establishments to determine if licensees would sell alcoholic beverages to minors. The joint task force responded to the establishment and sent Baltimore City Sheriff volunteer/cadet </w:t>
      </w:r>
      <w:proofErr w:type="spellStart"/>
      <w:r w:rsidRPr="00AB728D">
        <w:rPr>
          <w:rFonts w:ascii="Arial Narrow" w:hAnsi="Arial Narrow"/>
        </w:rPr>
        <w:t>Cinthya</w:t>
      </w:r>
      <w:proofErr w:type="spellEnd"/>
      <w:r w:rsidRPr="00AB728D">
        <w:rPr>
          <w:rFonts w:ascii="Arial Narrow" w:hAnsi="Arial Narrow"/>
        </w:rPr>
        <w:t xml:space="preserve"> Castro Del Angel, who is under the age of 21, into the establishment to attempt to purchase an alcoholic beverage(s). At that time Ms. Del Angel entered the establishment and purchased a bottle of </w:t>
      </w:r>
      <w:proofErr w:type="spellStart"/>
      <w:r w:rsidRPr="00AB728D">
        <w:rPr>
          <w:rFonts w:ascii="Arial Narrow" w:hAnsi="Arial Narrow"/>
        </w:rPr>
        <w:t>Treveri</w:t>
      </w:r>
      <w:proofErr w:type="spellEnd"/>
      <w:r w:rsidRPr="00AB728D">
        <w:rPr>
          <w:rFonts w:ascii="Arial Narrow" w:hAnsi="Arial Narrow"/>
        </w:rPr>
        <w:t xml:space="preserve"> Rose wine. Utilizing a departmental $20 bill, Ms. Del Angel purchased the alcoholic beverage for $16.99.  Ms. Del Angel was then provided the bottle of </w:t>
      </w:r>
      <w:proofErr w:type="spellStart"/>
      <w:r w:rsidRPr="00AB728D">
        <w:rPr>
          <w:rFonts w:ascii="Arial Narrow" w:hAnsi="Arial Narrow"/>
        </w:rPr>
        <w:t>Treveri</w:t>
      </w:r>
      <w:proofErr w:type="spellEnd"/>
      <w:r w:rsidRPr="00AB728D">
        <w:rPr>
          <w:rFonts w:ascii="Arial Narrow" w:hAnsi="Arial Narrow"/>
        </w:rPr>
        <w:t xml:space="preserve"> Rose wine by the bartender/store clerk. Ms. Del Angel then communicated to the task force of the sale. Members of the task force entered the establishment and notified the bartender/store clerk that an alcoholic beverage had just been sold to a minor and it would be reported to the BLLC. The task force then recovered the marked currency and returned both the alcoholic beverage to the bartender and the change that was provided to Ms. Del Angel.</w:t>
      </w:r>
    </w:p>
    <w:p w:rsidR="007E1EC3" w:rsidRPr="001F08A3" w:rsidRDefault="007E1EC3" w:rsidP="007E1EC3">
      <w:pPr>
        <w:tabs>
          <w:tab w:val="left" w:pos="810"/>
          <w:tab w:val="left" w:pos="1080"/>
        </w:tabs>
        <w:ind w:left="810"/>
        <w:rPr>
          <w:rFonts w:ascii="Arial Narrow" w:hAnsi="Arial Narrow"/>
        </w:rPr>
      </w:pPr>
    </w:p>
    <w:p w:rsidR="007E1EC3" w:rsidRPr="007E1EC3" w:rsidRDefault="007E1EC3" w:rsidP="007E1EC3">
      <w:pPr>
        <w:tabs>
          <w:tab w:val="left" w:pos="810"/>
        </w:tabs>
        <w:ind w:left="810" w:hanging="270"/>
        <w:rPr>
          <w:rFonts w:ascii="Arial Narrow" w:hAnsi="Arial Narrow"/>
          <w:b/>
          <w:strike/>
          <w:sz w:val="28"/>
          <w:szCs w:val="28"/>
        </w:rPr>
      </w:pPr>
      <w:r>
        <w:rPr>
          <w:rFonts w:ascii="Arial Narrow" w:hAnsi="Arial Narrow"/>
        </w:rPr>
        <w:t>5</w:t>
      </w:r>
      <w:r w:rsidRPr="007E1EC3">
        <w:rPr>
          <w:rFonts w:ascii="Arial Narrow" w:hAnsi="Arial Narrow"/>
          <w:b/>
          <w:strike/>
        </w:rPr>
        <w:t xml:space="preserve">.  Richard </w:t>
      </w:r>
      <w:proofErr w:type="spellStart"/>
      <w:r w:rsidRPr="007E1EC3">
        <w:rPr>
          <w:rFonts w:ascii="Arial Narrow" w:hAnsi="Arial Narrow"/>
          <w:b/>
          <w:strike/>
        </w:rPr>
        <w:t>Swirnow</w:t>
      </w:r>
      <w:proofErr w:type="spellEnd"/>
      <w:r w:rsidRPr="007E1EC3">
        <w:rPr>
          <w:rFonts w:ascii="Arial Narrow" w:hAnsi="Arial Narrow"/>
          <w:b/>
          <w:strike/>
        </w:rPr>
        <w:t xml:space="preserve">, Inc. T/a </w:t>
      </w:r>
      <w:proofErr w:type="spellStart"/>
      <w:r w:rsidRPr="007E1EC3">
        <w:rPr>
          <w:rFonts w:ascii="Arial Narrow" w:hAnsi="Arial Narrow"/>
          <w:b/>
          <w:strike/>
        </w:rPr>
        <w:t>Tabrizi’s</w:t>
      </w:r>
      <w:proofErr w:type="spellEnd"/>
      <w:r w:rsidRPr="007E1EC3">
        <w:rPr>
          <w:rFonts w:ascii="Arial Narrow" w:hAnsi="Arial Narrow"/>
          <w:b/>
          <w:strike/>
        </w:rPr>
        <w:t xml:space="preserve"> Restaurant &amp; </w:t>
      </w:r>
      <w:proofErr w:type="spellStart"/>
      <w:r w:rsidRPr="007E1EC3">
        <w:rPr>
          <w:rFonts w:ascii="Arial Narrow" w:hAnsi="Arial Narrow"/>
          <w:b/>
          <w:strike/>
        </w:rPr>
        <w:t>Sorso</w:t>
      </w:r>
      <w:proofErr w:type="spellEnd"/>
      <w:r w:rsidRPr="007E1EC3">
        <w:rPr>
          <w:rFonts w:ascii="Arial Narrow" w:hAnsi="Arial Narrow"/>
          <w:b/>
          <w:strike/>
        </w:rPr>
        <w:t xml:space="preserve"> Café, 1221 Key Highway– </w:t>
      </w:r>
      <w:r w:rsidRPr="007E1EC3">
        <w:rPr>
          <w:rFonts w:ascii="Arial Narrow" w:hAnsi="Arial Narrow"/>
          <w:strike/>
        </w:rPr>
        <w:t>Class  “BD7” Beer, Wine &amp; Liquor License</w:t>
      </w:r>
      <w:r w:rsidRPr="007E1EC3">
        <w:rPr>
          <w:rFonts w:ascii="Arial Narrow" w:hAnsi="Arial Narrow"/>
          <w:b/>
          <w:strike/>
        </w:rPr>
        <w:t xml:space="preserve"> - Violation of Rule 4.01(a) Sales to Minors – July 7, 2016 – </w:t>
      </w:r>
      <w:r w:rsidRPr="007E1EC3">
        <w:rPr>
          <w:rFonts w:ascii="Arial Narrow" w:hAnsi="Arial Narrow"/>
          <w:strike/>
        </w:rPr>
        <w:t xml:space="preserve">At approximately 8:40 PM, The Baltimore Sheriff’s Office, and the BLLC conducted random, joint investigations of establishments to determine if licensees would sell alcoholic beverages to minors. The joint task force responded to the establishment and sent Baltimore City Sheriff volunteer/cadet </w:t>
      </w:r>
      <w:proofErr w:type="spellStart"/>
      <w:r w:rsidRPr="007E1EC3">
        <w:rPr>
          <w:rFonts w:ascii="Arial Narrow" w:hAnsi="Arial Narrow"/>
          <w:strike/>
        </w:rPr>
        <w:t>Cinthya</w:t>
      </w:r>
      <w:proofErr w:type="spellEnd"/>
      <w:r w:rsidRPr="007E1EC3">
        <w:rPr>
          <w:rFonts w:ascii="Arial Narrow" w:hAnsi="Arial Narrow"/>
          <w:strike/>
        </w:rPr>
        <w:t xml:space="preserve"> Castro Del Angel, who is under the age of 21, into the establishment to attempt to purchase an alcoholic beverage(s). At that time Ms. Del Angel entered the establishment and purchased a can of “Miller Lite” beer and an “Orange Crush.” Utilizing a departmental $20 bill, Ms. Del Angel purchased the alcoholic beverage(s) for $12.75.  Ms. Del Angel was then provided the can of “Miller Lite” beer and an “Orange Crush” by the bartender/store clerk. Ms. Del Angel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Del Angel.</w:t>
      </w:r>
      <w:r>
        <w:rPr>
          <w:rFonts w:ascii="Arial Narrow" w:hAnsi="Arial Narrow"/>
          <w:strike/>
        </w:rPr>
        <w:t xml:space="preserve"> </w:t>
      </w:r>
      <w:r w:rsidRPr="007E1EC3">
        <w:rPr>
          <w:rFonts w:ascii="Arial Narrow" w:hAnsi="Arial Narrow"/>
          <w:b/>
          <w:sz w:val="28"/>
          <w:szCs w:val="28"/>
        </w:rPr>
        <w:t>POST</w:t>
      </w:r>
      <w:r w:rsidR="00C82434">
        <w:rPr>
          <w:rFonts w:ascii="Arial Narrow" w:hAnsi="Arial Narrow"/>
          <w:b/>
          <w:sz w:val="28"/>
          <w:szCs w:val="28"/>
        </w:rPr>
        <w:t>P</w:t>
      </w:r>
      <w:bookmarkStart w:id="0" w:name="_GoBack"/>
      <w:bookmarkEnd w:id="0"/>
      <w:r w:rsidRPr="007E1EC3">
        <w:rPr>
          <w:rFonts w:ascii="Arial Narrow" w:hAnsi="Arial Narrow"/>
          <w:b/>
          <w:sz w:val="28"/>
          <w:szCs w:val="28"/>
        </w:rPr>
        <w:t>ONED</w:t>
      </w:r>
    </w:p>
    <w:p w:rsidR="007E1EC3" w:rsidRDefault="007E1EC3" w:rsidP="007E1EC3">
      <w:pPr>
        <w:tabs>
          <w:tab w:val="left" w:pos="810"/>
        </w:tabs>
        <w:ind w:left="-180" w:firstLine="720"/>
        <w:rPr>
          <w:rFonts w:ascii="Arial Narrow" w:hAnsi="Arial Narrow"/>
        </w:rPr>
      </w:pPr>
    </w:p>
    <w:p w:rsidR="007E1EC3" w:rsidRDefault="007E1EC3" w:rsidP="007E1EC3">
      <w:pPr>
        <w:tabs>
          <w:tab w:val="left" w:pos="810"/>
        </w:tabs>
        <w:ind w:left="-180" w:firstLine="720"/>
        <w:rPr>
          <w:rFonts w:ascii="Arial Narrow" w:hAnsi="Arial Narrow"/>
        </w:rPr>
      </w:pPr>
    </w:p>
    <w:p w:rsidR="007E1EC3" w:rsidRDefault="007E1EC3" w:rsidP="007E1EC3">
      <w:pPr>
        <w:tabs>
          <w:tab w:val="left" w:pos="810"/>
        </w:tabs>
        <w:ind w:left="-180" w:firstLine="720"/>
        <w:rPr>
          <w:rFonts w:ascii="Arial Narrow" w:hAnsi="Arial Narrow"/>
        </w:rPr>
      </w:pPr>
    </w:p>
    <w:p w:rsidR="007E1EC3" w:rsidRDefault="007E1EC3" w:rsidP="007E1EC3">
      <w:pPr>
        <w:tabs>
          <w:tab w:val="left" w:pos="810"/>
        </w:tabs>
        <w:ind w:left="-180" w:firstLine="720"/>
        <w:rPr>
          <w:rFonts w:ascii="Arial Narrow" w:hAnsi="Arial Narrow"/>
        </w:rPr>
      </w:pPr>
    </w:p>
    <w:p w:rsidR="007E1EC3" w:rsidRDefault="007E1EC3" w:rsidP="007E1EC3">
      <w:pPr>
        <w:tabs>
          <w:tab w:val="left" w:pos="810"/>
        </w:tabs>
        <w:ind w:left="-180" w:firstLine="720"/>
        <w:rPr>
          <w:rFonts w:ascii="Arial Narrow" w:hAnsi="Arial Narrow"/>
        </w:rPr>
      </w:pPr>
    </w:p>
    <w:p w:rsidR="007E1EC3" w:rsidRDefault="007E1EC3" w:rsidP="007E1EC3">
      <w:pPr>
        <w:tabs>
          <w:tab w:val="left" w:pos="810"/>
        </w:tabs>
        <w:ind w:left="-180" w:firstLine="720"/>
        <w:rPr>
          <w:rFonts w:ascii="Arial Narrow" w:hAnsi="Arial Narrow"/>
        </w:rPr>
      </w:pPr>
    </w:p>
    <w:p w:rsidR="007E1EC3" w:rsidRDefault="007E1EC3" w:rsidP="007E1EC3">
      <w:pPr>
        <w:tabs>
          <w:tab w:val="left" w:pos="540"/>
          <w:tab w:val="left" w:pos="810"/>
        </w:tabs>
        <w:ind w:left="720" w:hanging="720"/>
        <w:rPr>
          <w:rFonts w:ascii="Arial Narrow" w:hAnsi="Arial Narrow"/>
        </w:rPr>
      </w:pPr>
      <w:r>
        <w:rPr>
          <w:rFonts w:ascii="Arial Narrow" w:hAnsi="Arial Narrow"/>
        </w:rPr>
        <w:lastRenderedPageBreak/>
        <w:t xml:space="preserve">         6.  </w:t>
      </w:r>
      <w:proofErr w:type="spellStart"/>
      <w:r w:rsidRPr="00AB728D">
        <w:rPr>
          <w:rFonts w:ascii="Arial Narrow" w:hAnsi="Arial Narrow"/>
          <w:b/>
        </w:rPr>
        <w:t>Chae</w:t>
      </w:r>
      <w:proofErr w:type="spellEnd"/>
      <w:r w:rsidRPr="00AB728D">
        <w:rPr>
          <w:rFonts w:ascii="Arial Narrow" w:hAnsi="Arial Narrow"/>
          <w:b/>
        </w:rPr>
        <w:t xml:space="preserve"> Kuk Cha and Min Cha, Aloha Tokyo, Inc. T/a Aloha Sushi, 1218 N. Charles Street</w:t>
      </w:r>
      <w:r w:rsidRPr="00AB728D">
        <w:rPr>
          <w:rFonts w:ascii="Arial Narrow" w:hAnsi="Arial Narrow"/>
        </w:rPr>
        <w:t xml:space="preserve"> -Class “B” Beer, Wine &amp; Liquor License – </w:t>
      </w:r>
      <w:r w:rsidRPr="00AB728D">
        <w:rPr>
          <w:rFonts w:ascii="Arial Narrow" w:hAnsi="Arial Narrow"/>
          <w:b/>
        </w:rPr>
        <w:t>Violation of Rule 4.01(a) Sales to Minors – July 7, 2016 –</w:t>
      </w:r>
      <w:r w:rsidRPr="00AB728D">
        <w:rPr>
          <w:rFonts w:ascii="Arial Narrow" w:hAnsi="Arial Narrow"/>
        </w:rPr>
        <w:t xml:space="preserve"> At approximately 7:32 PM, The Baltimore Sheriff’s Office, and the BLLC conducted random, joint investigations of establishments to determine if licensees would sell alcoholic beverages to minors. The joint task force responded to the establishment and sent Baltimore City Sheriff volunteer/cadet </w:t>
      </w:r>
      <w:proofErr w:type="spellStart"/>
      <w:r w:rsidRPr="00AB728D">
        <w:rPr>
          <w:rFonts w:ascii="Arial Narrow" w:hAnsi="Arial Narrow"/>
        </w:rPr>
        <w:t>Cinthya</w:t>
      </w:r>
      <w:proofErr w:type="spellEnd"/>
      <w:r w:rsidRPr="00AB728D">
        <w:rPr>
          <w:rFonts w:ascii="Arial Narrow" w:hAnsi="Arial Narrow"/>
        </w:rPr>
        <w:t xml:space="preserve"> Castro Del Angel, who is under the age of 21, into the establishment to attempt to purchase an alcoholic beverage(s). At that time Ms. Del Angel entered the establishment and purchased a 12 pack of “Bud Light” cans. Utilizing a departmental $20 bill, Ms. Del Angel purchased the alcoholic beverage(s) for $12.99.  Ms. Del Angel was then provided the 12 pack of “Bud Light” cans by the bartender/store clerk. Ms. Del Angel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Del Angel.</w:t>
      </w:r>
    </w:p>
    <w:p w:rsidR="007E1EC3" w:rsidRPr="00AB728D" w:rsidRDefault="007E1EC3" w:rsidP="007E1EC3">
      <w:pPr>
        <w:tabs>
          <w:tab w:val="left" w:pos="540"/>
          <w:tab w:val="left" w:pos="810"/>
        </w:tabs>
        <w:ind w:left="720" w:hanging="720"/>
        <w:rPr>
          <w:rFonts w:ascii="Arial Narrow" w:hAnsi="Arial Narrow"/>
        </w:rPr>
      </w:pPr>
    </w:p>
    <w:p w:rsidR="007E1EC3" w:rsidRDefault="007E1EC3" w:rsidP="007E1EC3">
      <w:pPr>
        <w:tabs>
          <w:tab w:val="left" w:pos="810"/>
          <w:tab w:val="left" w:pos="1080"/>
        </w:tabs>
        <w:ind w:left="810"/>
        <w:rPr>
          <w:rFonts w:ascii="Arial Narrow" w:hAnsi="Arial Narrow"/>
        </w:rPr>
      </w:pPr>
    </w:p>
    <w:p w:rsidR="007E1EC3" w:rsidRDefault="007E1EC3" w:rsidP="007E1EC3">
      <w:pPr>
        <w:tabs>
          <w:tab w:val="left" w:pos="810"/>
          <w:tab w:val="left" w:pos="1080"/>
        </w:tabs>
        <w:ind w:left="810"/>
        <w:jc w:val="center"/>
        <w:rPr>
          <w:rFonts w:ascii="Arial Narrow" w:hAnsi="Arial Narrow"/>
          <w:b/>
        </w:rPr>
      </w:pPr>
      <w:r w:rsidRPr="00CD3F58">
        <w:rPr>
          <w:rFonts w:ascii="Arial Narrow" w:hAnsi="Arial Narrow"/>
          <w:b/>
        </w:rPr>
        <w:t>1:00 p.m.</w:t>
      </w:r>
    </w:p>
    <w:p w:rsidR="007E1EC3" w:rsidRDefault="007E1EC3" w:rsidP="007E1EC3">
      <w:pPr>
        <w:tabs>
          <w:tab w:val="left" w:pos="810"/>
          <w:tab w:val="left" w:pos="1080"/>
        </w:tabs>
        <w:ind w:left="810"/>
        <w:jc w:val="center"/>
        <w:rPr>
          <w:rFonts w:ascii="Arial Narrow" w:hAnsi="Arial Narrow"/>
          <w:b/>
        </w:rPr>
      </w:pPr>
    </w:p>
    <w:p w:rsidR="007E1EC3" w:rsidRPr="00CD3F58" w:rsidRDefault="007E1EC3" w:rsidP="007E1EC3">
      <w:pPr>
        <w:tabs>
          <w:tab w:val="left" w:pos="810"/>
          <w:tab w:val="left" w:pos="1080"/>
        </w:tabs>
        <w:ind w:left="810"/>
        <w:jc w:val="center"/>
        <w:rPr>
          <w:rFonts w:ascii="Arial Narrow" w:hAnsi="Arial Narrow"/>
          <w:b/>
        </w:rPr>
      </w:pPr>
    </w:p>
    <w:p w:rsidR="007E1EC3" w:rsidRDefault="007E1EC3" w:rsidP="007E1EC3">
      <w:pPr>
        <w:tabs>
          <w:tab w:val="left" w:pos="180"/>
          <w:tab w:val="left" w:pos="450"/>
        </w:tabs>
        <w:rPr>
          <w:rFonts w:ascii="Arial Narrow" w:hAnsi="Arial Narrow"/>
          <w:b/>
        </w:rPr>
      </w:pPr>
      <w:r>
        <w:rPr>
          <w:rFonts w:ascii="Arial Narrow" w:hAnsi="Arial Narrow"/>
          <w:b/>
        </w:rPr>
        <w:t>II.</w:t>
      </w:r>
      <w:r>
        <w:rPr>
          <w:rFonts w:ascii="Arial Narrow" w:hAnsi="Arial Narrow"/>
          <w:b/>
        </w:rPr>
        <w:tab/>
      </w:r>
      <w:r>
        <w:rPr>
          <w:rFonts w:ascii="Arial Narrow" w:hAnsi="Arial Narrow"/>
          <w:b/>
        </w:rPr>
        <w:tab/>
        <w:t>Violations:</w:t>
      </w:r>
    </w:p>
    <w:p w:rsidR="007E1EC3" w:rsidRDefault="007E1EC3" w:rsidP="007E1EC3">
      <w:pPr>
        <w:tabs>
          <w:tab w:val="left" w:pos="450"/>
          <w:tab w:val="left" w:pos="720"/>
          <w:tab w:val="left" w:pos="990"/>
          <w:tab w:val="left" w:pos="1080"/>
        </w:tabs>
        <w:rPr>
          <w:rFonts w:ascii="Arial Narrow" w:hAnsi="Arial Narrow"/>
        </w:rPr>
      </w:pPr>
      <w:r>
        <w:rPr>
          <w:rFonts w:ascii="Arial Narrow" w:hAnsi="Arial Narrow"/>
        </w:rPr>
        <w:t xml:space="preserve"> </w:t>
      </w:r>
    </w:p>
    <w:p w:rsidR="007E1EC3" w:rsidRDefault="007E1EC3" w:rsidP="007E1EC3">
      <w:pPr>
        <w:tabs>
          <w:tab w:val="left" w:pos="810"/>
          <w:tab w:val="left" w:pos="990"/>
          <w:tab w:val="left" w:pos="1080"/>
        </w:tabs>
        <w:rPr>
          <w:rFonts w:ascii="Arial Narrow" w:hAnsi="Arial Narrow"/>
        </w:rPr>
      </w:pPr>
    </w:p>
    <w:p w:rsidR="007E1EC3" w:rsidRDefault="007E1EC3" w:rsidP="007E1EC3">
      <w:pPr>
        <w:tabs>
          <w:tab w:val="left" w:pos="450"/>
          <w:tab w:val="left" w:pos="990"/>
          <w:tab w:val="left" w:pos="1080"/>
        </w:tabs>
        <w:ind w:left="810" w:hanging="1080"/>
        <w:rPr>
          <w:rFonts w:ascii="Arial Narrow" w:hAnsi="Arial Narrow"/>
        </w:rPr>
      </w:pPr>
      <w:r>
        <w:rPr>
          <w:rFonts w:ascii="Arial Narrow" w:hAnsi="Arial Narrow"/>
        </w:rPr>
        <w:tab/>
        <w:t xml:space="preserve">1.   </w:t>
      </w:r>
      <w:r w:rsidRPr="000634F2">
        <w:rPr>
          <w:rFonts w:ascii="Arial Narrow" w:hAnsi="Arial Narrow"/>
          <w:b/>
        </w:rPr>
        <w:t>Juan Ortiz, La Roca, LLC T/a La Roca, 3210-14 Pulaski Highway</w:t>
      </w:r>
      <w:r w:rsidRPr="00AB728D">
        <w:rPr>
          <w:rFonts w:ascii="Arial Narrow" w:hAnsi="Arial Narrow"/>
        </w:rPr>
        <w:t xml:space="preserve"> – Class “BD7” Beer, Wine &amp; Liquor License - </w:t>
      </w:r>
      <w:r w:rsidRPr="000634F2">
        <w:rPr>
          <w:rFonts w:ascii="Arial Narrow" w:hAnsi="Arial Narrow"/>
          <w:b/>
        </w:rPr>
        <w:t>Violation of Rule 4.01(a) Sales to Minors – May 27, 2016</w:t>
      </w:r>
      <w:r w:rsidRPr="00AB728D">
        <w:rPr>
          <w:rFonts w:ascii="Arial Narrow" w:hAnsi="Arial Narrow"/>
        </w:rPr>
        <w:t xml:space="preserve"> – At approximately 9:17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6-pack of 12 oz. bottles of “Corona.” Utilizing a departmental $20 bill, Ms. Barrios-Lopez purchased the alcoholic beverage(s) for $10.00. Ms. Barrios-Lopez was then provided a 6-pack of 12 oz. bottles of “Corona” by the bartender/store clerk. Ms. Barrios-Lopez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p>
    <w:p w:rsidR="007E1EC3" w:rsidRDefault="007E1EC3" w:rsidP="007E1EC3">
      <w:pPr>
        <w:tabs>
          <w:tab w:val="left" w:pos="810"/>
          <w:tab w:val="left" w:pos="990"/>
          <w:tab w:val="left" w:pos="1080"/>
        </w:tabs>
        <w:ind w:left="810" w:hanging="1080"/>
        <w:rPr>
          <w:rFonts w:ascii="Arial Narrow" w:hAnsi="Arial Narrow"/>
        </w:rPr>
      </w:pPr>
    </w:p>
    <w:p w:rsidR="007E1EC3" w:rsidRDefault="007E1EC3" w:rsidP="007E1EC3">
      <w:pPr>
        <w:tabs>
          <w:tab w:val="left" w:pos="450"/>
          <w:tab w:val="left" w:pos="1080"/>
        </w:tabs>
        <w:ind w:left="810" w:hanging="1350"/>
        <w:rPr>
          <w:rFonts w:ascii="Arial Narrow" w:hAnsi="Arial Narrow"/>
        </w:rPr>
      </w:pPr>
      <w:r>
        <w:rPr>
          <w:rFonts w:ascii="Arial Narrow" w:hAnsi="Arial Narrow"/>
        </w:rPr>
        <w:t xml:space="preserve">                  2.   </w:t>
      </w:r>
      <w:r w:rsidRPr="000634F2">
        <w:rPr>
          <w:rFonts w:ascii="Arial Narrow" w:hAnsi="Arial Narrow"/>
          <w:b/>
        </w:rPr>
        <w:t xml:space="preserve">Scott </w:t>
      </w:r>
      <w:proofErr w:type="spellStart"/>
      <w:r w:rsidRPr="000634F2">
        <w:rPr>
          <w:rFonts w:ascii="Arial Narrow" w:hAnsi="Arial Narrow"/>
          <w:b/>
        </w:rPr>
        <w:t>Schleupner</w:t>
      </w:r>
      <w:proofErr w:type="spellEnd"/>
      <w:r w:rsidRPr="000634F2">
        <w:rPr>
          <w:rFonts w:ascii="Arial Narrow" w:hAnsi="Arial Narrow"/>
          <w:b/>
        </w:rPr>
        <w:t>, SCS Holdings, LLC T/a Social Pub and Pie, 25 E. Cross Street</w:t>
      </w:r>
      <w:r w:rsidRPr="000634F2">
        <w:rPr>
          <w:rFonts w:ascii="Arial Narrow" w:hAnsi="Arial Narrow"/>
        </w:rPr>
        <w:t xml:space="preserve"> – Class “BD7” Beer, Wine &amp; Liquor License - </w:t>
      </w:r>
      <w:r w:rsidRPr="000634F2">
        <w:rPr>
          <w:rFonts w:ascii="Arial Narrow" w:hAnsi="Arial Narrow"/>
          <w:b/>
        </w:rPr>
        <w:t>Violation of Rule 4.01(a) Sales to Minors – May 27, 2016 –</w:t>
      </w:r>
      <w:r w:rsidRPr="000634F2">
        <w:rPr>
          <w:rFonts w:ascii="Arial Narrow" w:hAnsi="Arial Narrow"/>
        </w:rPr>
        <w:t xml:space="preserve"> At approximately 11:04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“Vodka and Soda Water.” Utilizing a departmental $20 bill, Ms. Barrios-Lopez purchased the alcoholic beverage(s) for $7.75. Ms. Barrios-Lopez was then provided with a “Vodka and Soda Water” by the bartender/store clerk. Ms. Barrios-Lopez then communicated to the task force of the sale. Members of the task force entered the establishment </w:t>
      </w:r>
      <w:r w:rsidRPr="000634F2">
        <w:rPr>
          <w:rFonts w:ascii="Arial Narrow" w:hAnsi="Arial Narrow"/>
        </w:rPr>
        <w:lastRenderedPageBreak/>
        <w:t>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p>
    <w:p w:rsidR="007E1EC3" w:rsidRPr="00AB728D" w:rsidRDefault="007E1EC3" w:rsidP="007E1EC3">
      <w:pPr>
        <w:tabs>
          <w:tab w:val="left" w:pos="810"/>
          <w:tab w:val="left" w:pos="990"/>
          <w:tab w:val="left" w:pos="1080"/>
        </w:tabs>
        <w:ind w:left="810" w:hanging="1080"/>
        <w:rPr>
          <w:rFonts w:ascii="Arial Narrow" w:hAnsi="Arial Narrow"/>
        </w:rPr>
      </w:pPr>
    </w:p>
    <w:p w:rsidR="007E1EC3" w:rsidRDefault="007E1EC3" w:rsidP="007E1EC3">
      <w:pPr>
        <w:tabs>
          <w:tab w:val="left" w:pos="360"/>
        </w:tabs>
        <w:ind w:left="810" w:hanging="450"/>
        <w:rPr>
          <w:rFonts w:ascii="Arial Narrow" w:hAnsi="Arial Narrow"/>
        </w:rPr>
      </w:pPr>
      <w:r>
        <w:rPr>
          <w:rFonts w:ascii="Arial Narrow" w:hAnsi="Arial Narrow"/>
        </w:rPr>
        <w:t>3</w:t>
      </w:r>
      <w:r>
        <w:rPr>
          <w:rFonts w:ascii="Arial Narrow" w:hAnsi="Arial Narrow"/>
          <w:b/>
        </w:rPr>
        <w:t xml:space="preserve">.     </w:t>
      </w:r>
      <w:r w:rsidRPr="000634F2">
        <w:rPr>
          <w:rFonts w:ascii="Arial Narrow" w:hAnsi="Arial Narrow"/>
          <w:b/>
        </w:rPr>
        <w:t xml:space="preserve">Peter </w:t>
      </w:r>
      <w:proofErr w:type="spellStart"/>
      <w:r w:rsidRPr="000634F2">
        <w:rPr>
          <w:rFonts w:ascii="Arial Narrow" w:hAnsi="Arial Narrow"/>
          <w:b/>
        </w:rPr>
        <w:t>Pliva</w:t>
      </w:r>
      <w:proofErr w:type="spellEnd"/>
      <w:r w:rsidRPr="000634F2">
        <w:rPr>
          <w:rFonts w:ascii="Arial Narrow" w:hAnsi="Arial Narrow"/>
          <w:b/>
        </w:rPr>
        <w:t xml:space="preserve"> and </w:t>
      </w:r>
      <w:proofErr w:type="spellStart"/>
      <w:r w:rsidRPr="000634F2">
        <w:rPr>
          <w:rFonts w:ascii="Arial Narrow" w:hAnsi="Arial Narrow"/>
          <w:b/>
        </w:rPr>
        <w:t>Binita</w:t>
      </w:r>
      <w:proofErr w:type="spellEnd"/>
      <w:r w:rsidRPr="000634F2">
        <w:rPr>
          <w:rFonts w:ascii="Arial Narrow" w:hAnsi="Arial Narrow"/>
          <w:b/>
        </w:rPr>
        <w:t xml:space="preserve"> Shah, </w:t>
      </w:r>
      <w:proofErr w:type="spellStart"/>
      <w:r w:rsidRPr="000634F2">
        <w:rPr>
          <w:rFonts w:ascii="Arial Narrow" w:hAnsi="Arial Narrow"/>
          <w:b/>
        </w:rPr>
        <w:t>Shiya</w:t>
      </w:r>
      <w:proofErr w:type="spellEnd"/>
      <w:r w:rsidRPr="000634F2">
        <w:rPr>
          <w:rFonts w:ascii="Arial Narrow" w:hAnsi="Arial Narrow"/>
          <w:b/>
        </w:rPr>
        <w:t xml:space="preserve">, Inc. T/a Pulaski Liquor Emporium, 6425 Pulaski Highway – </w:t>
      </w:r>
      <w:r w:rsidRPr="000634F2">
        <w:rPr>
          <w:rFonts w:ascii="Arial Narrow" w:hAnsi="Arial Narrow"/>
        </w:rPr>
        <w:t>Class “BD7” Beer, Wine &amp; Liquor License</w:t>
      </w:r>
      <w:r w:rsidRPr="000634F2">
        <w:rPr>
          <w:rFonts w:ascii="Arial Narrow" w:hAnsi="Arial Narrow"/>
          <w:b/>
        </w:rPr>
        <w:t xml:space="preserve"> - Violation of Rule 4.01(a) Sales to Minors – May 27, 2016 – </w:t>
      </w:r>
      <w:r w:rsidRPr="000634F2">
        <w:rPr>
          <w:rFonts w:ascii="Arial Narrow" w:hAnsi="Arial Narrow"/>
        </w:rPr>
        <w:t>At approximately 8:41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6-pack of “Bud Ice.” Utilizing a departmental $20 bill, Ms. Barrios-Lopez purchased the alcoholic beverage(s) for $7.39. Ms. Barrios-Lopez was then provided a 6-pack of “Bud Ice” by the bartender/store clerk. Ms. Barrios-Lopez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p>
    <w:p w:rsidR="007E1EC3" w:rsidRDefault="007E1EC3" w:rsidP="007E1EC3">
      <w:pPr>
        <w:tabs>
          <w:tab w:val="left" w:pos="810"/>
        </w:tabs>
        <w:ind w:left="810"/>
        <w:rPr>
          <w:rFonts w:ascii="Arial Narrow" w:hAnsi="Arial Narrow"/>
        </w:rPr>
      </w:pPr>
    </w:p>
    <w:p w:rsidR="007E1EC3" w:rsidRPr="007E1EC3" w:rsidRDefault="007E1EC3" w:rsidP="007E1EC3">
      <w:pPr>
        <w:tabs>
          <w:tab w:val="left" w:pos="810"/>
        </w:tabs>
        <w:ind w:left="810" w:hanging="450"/>
        <w:rPr>
          <w:rFonts w:ascii="Arial Narrow" w:hAnsi="Arial Narrow"/>
          <w:b/>
          <w:sz w:val="28"/>
          <w:szCs w:val="28"/>
        </w:rPr>
      </w:pPr>
      <w:r>
        <w:rPr>
          <w:rFonts w:ascii="Arial Narrow" w:hAnsi="Arial Narrow"/>
        </w:rPr>
        <w:t xml:space="preserve">4.     </w:t>
      </w:r>
      <w:r w:rsidRPr="007E1EC3">
        <w:rPr>
          <w:rFonts w:ascii="Arial Narrow" w:hAnsi="Arial Narrow"/>
          <w:b/>
          <w:strike/>
        </w:rPr>
        <w:t>Tahir Farooq, Farooq Ventures, Inc. T/a Broadway Liquors, 1645 E. Baltimore Street</w:t>
      </w:r>
      <w:r w:rsidRPr="007E1EC3">
        <w:rPr>
          <w:rFonts w:ascii="Arial Narrow" w:hAnsi="Arial Narrow"/>
          <w:strike/>
        </w:rPr>
        <w:t xml:space="preserve"> – Class “A” Beer, Wine &amp; Liquor License - </w:t>
      </w:r>
      <w:r w:rsidRPr="007E1EC3">
        <w:rPr>
          <w:rFonts w:ascii="Arial Narrow" w:hAnsi="Arial Narrow"/>
          <w:b/>
          <w:strike/>
        </w:rPr>
        <w:t>Violation of Rule 4.01(a) Sales to Minors – May 25, 2016</w:t>
      </w:r>
      <w:r w:rsidRPr="007E1EC3">
        <w:rPr>
          <w:rFonts w:ascii="Arial Narrow" w:hAnsi="Arial Narrow"/>
          <w:strike/>
        </w:rPr>
        <w:t xml:space="preserve"> – At approximately 7:30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6-pack of “Angry Orchard” alcoholic cider. Utilizing a departmental $20 bill, Ms. Barrios-Lopez purchased the alcoholic beverage(s) for $9.80. Ms. Barrios-Lopez was then provided a 6-pack of “Angry Orchard” alcoholic cider by the bartender/store clerk. Ms. Barrios-Lopez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r>
        <w:rPr>
          <w:rFonts w:ascii="Arial Narrow" w:hAnsi="Arial Narrow"/>
          <w:strike/>
        </w:rPr>
        <w:t xml:space="preserve">  </w:t>
      </w:r>
      <w:r>
        <w:rPr>
          <w:rFonts w:ascii="Arial Narrow" w:hAnsi="Arial Narrow"/>
          <w:b/>
          <w:sz w:val="28"/>
          <w:szCs w:val="28"/>
        </w:rPr>
        <w:t>POSTPONED</w:t>
      </w:r>
    </w:p>
    <w:p w:rsidR="007E1EC3" w:rsidRDefault="007E1EC3" w:rsidP="007E1EC3">
      <w:pPr>
        <w:tabs>
          <w:tab w:val="left" w:pos="810"/>
        </w:tabs>
        <w:ind w:left="810"/>
        <w:rPr>
          <w:rFonts w:ascii="Arial Narrow" w:hAnsi="Arial Narrow"/>
        </w:rPr>
      </w:pPr>
    </w:p>
    <w:p w:rsidR="007E1EC3" w:rsidRDefault="007E1EC3" w:rsidP="007E1EC3">
      <w:pPr>
        <w:tabs>
          <w:tab w:val="left" w:pos="810"/>
        </w:tabs>
        <w:ind w:left="810" w:hanging="450"/>
        <w:rPr>
          <w:rFonts w:ascii="Arial Narrow" w:hAnsi="Arial Narrow"/>
        </w:rPr>
      </w:pPr>
      <w:r>
        <w:rPr>
          <w:rFonts w:ascii="Arial Narrow" w:hAnsi="Arial Narrow"/>
        </w:rPr>
        <w:t xml:space="preserve">5.     </w:t>
      </w:r>
      <w:proofErr w:type="spellStart"/>
      <w:r w:rsidRPr="00070EF7">
        <w:rPr>
          <w:rFonts w:ascii="Arial Narrow" w:hAnsi="Arial Narrow"/>
          <w:b/>
        </w:rPr>
        <w:t>Nidia</w:t>
      </w:r>
      <w:proofErr w:type="spellEnd"/>
      <w:r w:rsidRPr="00070EF7">
        <w:rPr>
          <w:rFonts w:ascii="Arial Narrow" w:hAnsi="Arial Narrow"/>
          <w:b/>
        </w:rPr>
        <w:t xml:space="preserve"> Sierra, </w:t>
      </w:r>
      <w:proofErr w:type="spellStart"/>
      <w:r w:rsidRPr="00070EF7">
        <w:rPr>
          <w:rFonts w:ascii="Arial Narrow" w:hAnsi="Arial Narrow"/>
          <w:b/>
        </w:rPr>
        <w:t>Bernia</w:t>
      </w:r>
      <w:proofErr w:type="spellEnd"/>
      <w:r w:rsidRPr="00070EF7">
        <w:rPr>
          <w:rFonts w:ascii="Arial Narrow" w:hAnsi="Arial Narrow"/>
          <w:b/>
        </w:rPr>
        <w:t>, Inc. T/a Honey’s Lounge, 1722-24 Gough Street</w:t>
      </w:r>
      <w:r w:rsidRPr="000634F2">
        <w:rPr>
          <w:rFonts w:ascii="Arial Narrow" w:hAnsi="Arial Narrow"/>
        </w:rPr>
        <w:t xml:space="preserve"> – Class “BD7” Beer, Wine &amp; Liquor License - </w:t>
      </w:r>
      <w:r w:rsidRPr="00070EF7">
        <w:rPr>
          <w:rFonts w:ascii="Arial Narrow" w:hAnsi="Arial Narrow"/>
          <w:b/>
        </w:rPr>
        <w:t>Violation of Rule 4.01(a) Sales to Minors – May 25, 2016</w:t>
      </w:r>
      <w:r w:rsidRPr="000634F2">
        <w:rPr>
          <w:rFonts w:ascii="Arial Narrow" w:hAnsi="Arial Narrow"/>
        </w:rPr>
        <w:t xml:space="preserve"> – At approximately 7:55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6-pack of “Blue Moon” beer. Utilizing a departmental $20 bill, Ms. Barrios-Lopez purchased the alcoholic beverage(s) for $9.99. Ms. Barrios-Lopez was then provided a 6-pack of “Blue Moon” beer by the bartender/store clerk. Ms. Barrios-Lopez then </w:t>
      </w:r>
      <w:r w:rsidRPr="000634F2">
        <w:rPr>
          <w:rFonts w:ascii="Arial Narrow" w:hAnsi="Arial Narrow"/>
        </w:rPr>
        <w:lastRenderedPageBreak/>
        <w:t>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p>
    <w:p w:rsidR="007E1EC3" w:rsidRDefault="007E1EC3" w:rsidP="007E1EC3">
      <w:pPr>
        <w:tabs>
          <w:tab w:val="left" w:pos="810"/>
        </w:tabs>
        <w:ind w:left="810"/>
        <w:rPr>
          <w:rFonts w:ascii="Arial Narrow" w:hAnsi="Arial Narrow"/>
        </w:rPr>
      </w:pPr>
    </w:p>
    <w:p w:rsidR="007E1EC3" w:rsidRPr="000634F2" w:rsidRDefault="007E1EC3" w:rsidP="007E1EC3">
      <w:pPr>
        <w:tabs>
          <w:tab w:val="left" w:pos="810"/>
        </w:tabs>
        <w:ind w:left="810"/>
        <w:rPr>
          <w:rFonts w:ascii="Arial Narrow" w:hAnsi="Arial Narrow"/>
        </w:rPr>
      </w:pPr>
    </w:p>
    <w:p w:rsidR="007E1EC3" w:rsidRDefault="007E1EC3" w:rsidP="007E1EC3">
      <w:pPr>
        <w:tabs>
          <w:tab w:val="left" w:pos="180"/>
          <w:tab w:val="left" w:pos="810"/>
        </w:tabs>
        <w:ind w:left="810" w:hanging="450"/>
        <w:rPr>
          <w:rFonts w:ascii="Arial Narrow" w:hAnsi="Arial Narrow"/>
        </w:rPr>
      </w:pPr>
      <w:r>
        <w:rPr>
          <w:rFonts w:ascii="Arial Narrow" w:hAnsi="Arial Narrow"/>
        </w:rPr>
        <w:t>6</w:t>
      </w:r>
      <w:r w:rsidRPr="000634F2">
        <w:rPr>
          <w:rFonts w:ascii="Arial Narrow" w:hAnsi="Arial Narrow"/>
        </w:rPr>
        <w:t>.</w:t>
      </w:r>
      <w:r>
        <w:rPr>
          <w:rFonts w:ascii="Arial Narrow" w:hAnsi="Arial Narrow"/>
          <w:b/>
        </w:rPr>
        <w:t xml:space="preserve">     </w:t>
      </w:r>
      <w:r w:rsidRPr="000634F2">
        <w:rPr>
          <w:rFonts w:ascii="Arial Narrow" w:hAnsi="Arial Narrow"/>
          <w:b/>
        </w:rPr>
        <w:t xml:space="preserve">William </w:t>
      </w:r>
      <w:proofErr w:type="spellStart"/>
      <w:r w:rsidRPr="000634F2">
        <w:rPr>
          <w:rFonts w:ascii="Arial Narrow" w:hAnsi="Arial Narrow"/>
          <w:b/>
        </w:rPr>
        <w:t>Bonnett</w:t>
      </w:r>
      <w:proofErr w:type="spellEnd"/>
      <w:r w:rsidRPr="000634F2">
        <w:rPr>
          <w:rFonts w:ascii="Arial Narrow" w:hAnsi="Arial Narrow"/>
          <w:b/>
        </w:rPr>
        <w:t xml:space="preserve"> and Regina </w:t>
      </w:r>
      <w:proofErr w:type="spellStart"/>
      <w:r w:rsidRPr="000634F2">
        <w:rPr>
          <w:rFonts w:ascii="Arial Narrow" w:hAnsi="Arial Narrow"/>
          <w:b/>
        </w:rPr>
        <w:t>Bonnett</w:t>
      </w:r>
      <w:proofErr w:type="spellEnd"/>
      <w:r w:rsidRPr="000634F2">
        <w:rPr>
          <w:rFonts w:ascii="Arial Narrow" w:hAnsi="Arial Narrow"/>
          <w:b/>
        </w:rPr>
        <w:t xml:space="preserve">, Loading Dock Discount Liquors, Inc. T/a Loading Dock, 2101 Fleet Street – </w:t>
      </w:r>
      <w:r w:rsidRPr="000634F2">
        <w:rPr>
          <w:rFonts w:ascii="Arial Narrow" w:hAnsi="Arial Narrow"/>
        </w:rPr>
        <w:t xml:space="preserve">Class “A” Beer, Wine &amp; Liquor License - </w:t>
      </w:r>
      <w:r w:rsidRPr="000634F2">
        <w:rPr>
          <w:rFonts w:ascii="Arial Narrow" w:hAnsi="Arial Narrow"/>
          <w:b/>
        </w:rPr>
        <w:t>Violation of Rule 4.01(a) Sales to Minors – May 25, 2016</w:t>
      </w:r>
      <w:r w:rsidRPr="000634F2">
        <w:rPr>
          <w:rFonts w:ascii="Arial Narrow" w:hAnsi="Arial Narrow"/>
        </w:rPr>
        <w:t xml:space="preserve"> – At approximately 8:15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bottle of “</w:t>
      </w:r>
      <w:proofErr w:type="spellStart"/>
      <w:r w:rsidRPr="000634F2">
        <w:rPr>
          <w:rFonts w:ascii="Arial Narrow" w:hAnsi="Arial Narrow"/>
        </w:rPr>
        <w:t>Svedka</w:t>
      </w:r>
      <w:proofErr w:type="spellEnd"/>
      <w:r w:rsidRPr="000634F2">
        <w:rPr>
          <w:rFonts w:ascii="Arial Narrow" w:hAnsi="Arial Narrow"/>
        </w:rPr>
        <w:t xml:space="preserve"> Vodka” and one bottle of “Minute Maid Orange Juice.” Utilizing a departmental $20 bill, Ms. Barrios-Lopez purchased the alcoholic and non-alcoholic beverages for $13.94. Ms. Barrios-Lopez was then provided a bottle of “</w:t>
      </w:r>
      <w:proofErr w:type="spellStart"/>
      <w:r w:rsidRPr="000634F2">
        <w:rPr>
          <w:rFonts w:ascii="Arial Narrow" w:hAnsi="Arial Narrow"/>
        </w:rPr>
        <w:t>Svedka</w:t>
      </w:r>
      <w:proofErr w:type="spellEnd"/>
      <w:r w:rsidRPr="000634F2">
        <w:rPr>
          <w:rFonts w:ascii="Arial Narrow" w:hAnsi="Arial Narrow"/>
        </w:rPr>
        <w:t xml:space="preserve"> Vodka” and one bottle of “Minute Maid Orange Juice” by the bartender/store clerk. Ms. Barrios-Lopez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p>
    <w:p w:rsidR="007E1EC3" w:rsidRDefault="007E1EC3" w:rsidP="007E1EC3">
      <w:pPr>
        <w:tabs>
          <w:tab w:val="left" w:pos="180"/>
          <w:tab w:val="left" w:pos="810"/>
        </w:tabs>
        <w:ind w:left="810"/>
        <w:rPr>
          <w:rFonts w:ascii="Arial Narrow" w:hAnsi="Arial Narrow"/>
        </w:rPr>
      </w:pPr>
    </w:p>
    <w:p w:rsidR="007E1EC3" w:rsidRPr="00CB6FAB" w:rsidRDefault="007E1EC3" w:rsidP="007E1EC3">
      <w:pPr>
        <w:tabs>
          <w:tab w:val="left" w:pos="180"/>
          <w:tab w:val="left" w:pos="810"/>
        </w:tabs>
        <w:ind w:left="810" w:hanging="450"/>
        <w:rPr>
          <w:rFonts w:ascii="Arial Narrow" w:hAnsi="Arial Narrow"/>
          <w:b/>
          <w:sz w:val="28"/>
          <w:szCs w:val="28"/>
        </w:rPr>
      </w:pPr>
      <w:r>
        <w:rPr>
          <w:rFonts w:ascii="Arial Narrow" w:hAnsi="Arial Narrow"/>
        </w:rPr>
        <w:t xml:space="preserve">7.     </w:t>
      </w:r>
      <w:r w:rsidRPr="00CB6FAB">
        <w:rPr>
          <w:rFonts w:ascii="Arial Narrow" w:hAnsi="Arial Narrow"/>
          <w:b/>
          <w:strike/>
        </w:rPr>
        <w:t xml:space="preserve">Jerry Stern and Cindy Stern, 4801 Eastern Avenue Corporation T/a </w:t>
      </w:r>
      <w:proofErr w:type="spellStart"/>
      <w:r w:rsidRPr="00CB6FAB">
        <w:rPr>
          <w:rFonts w:ascii="Arial Narrow" w:hAnsi="Arial Narrow"/>
          <w:b/>
          <w:strike/>
        </w:rPr>
        <w:t>O’Connors</w:t>
      </w:r>
      <w:proofErr w:type="spellEnd"/>
      <w:r w:rsidRPr="00CB6FAB">
        <w:rPr>
          <w:rFonts w:ascii="Arial Narrow" w:hAnsi="Arial Narrow"/>
          <w:b/>
          <w:strike/>
        </w:rPr>
        <w:t>, 4801 Eastern Avenue –</w:t>
      </w:r>
      <w:r w:rsidRPr="00CB6FAB">
        <w:rPr>
          <w:rFonts w:ascii="Arial Narrow" w:hAnsi="Arial Narrow"/>
          <w:strike/>
        </w:rPr>
        <w:t xml:space="preserve"> Class “BD7” Beer, Wine &amp; Liquor License - </w:t>
      </w:r>
      <w:r w:rsidRPr="00CB6FAB">
        <w:rPr>
          <w:rFonts w:ascii="Arial Narrow" w:hAnsi="Arial Narrow"/>
          <w:b/>
          <w:strike/>
        </w:rPr>
        <w:t>Violation of Rule 4.01(a) Sales to Minors – May 25, 2016</w:t>
      </w:r>
      <w:r w:rsidRPr="00CB6FAB">
        <w:rPr>
          <w:rFonts w:ascii="Arial Narrow" w:hAnsi="Arial Narrow"/>
          <w:strike/>
        </w:rPr>
        <w:t xml:space="preserve"> – At approximately 9:20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6-pack of “Mike’s Hard Lemonade.” Utilizing a departmental $20 bill, Ms. Barrios-Lopez purchased the alcoholic beverage(s) for $9.09. Ms. Barrios-Lopez was then provided a 6-pack of “Mike’s Hard Lemonade” by the bartender/store clerk. Ms. Barrios-Lopez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r w:rsidR="00CB6FAB">
        <w:rPr>
          <w:rFonts w:ascii="Arial Narrow" w:hAnsi="Arial Narrow"/>
          <w:strike/>
        </w:rPr>
        <w:t xml:space="preserve">  </w:t>
      </w:r>
      <w:r w:rsidR="00CB6FAB">
        <w:rPr>
          <w:rFonts w:ascii="Arial Narrow" w:hAnsi="Arial Narrow"/>
          <w:b/>
          <w:sz w:val="28"/>
          <w:szCs w:val="28"/>
        </w:rPr>
        <w:t>POSTPONED</w:t>
      </w:r>
    </w:p>
    <w:p w:rsidR="007E1EC3" w:rsidRDefault="007E1EC3" w:rsidP="007E1EC3">
      <w:pPr>
        <w:tabs>
          <w:tab w:val="left" w:pos="180"/>
          <w:tab w:val="left" w:pos="810"/>
        </w:tabs>
        <w:ind w:left="810"/>
        <w:rPr>
          <w:rFonts w:ascii="Arial Narrow" w:hAnsi="Arial Narrow"/>
        </w:rPr>
      </w:pPr>
    </w:p>
    <w:p w:rsidR="007E1EC3" w:rsidRPr="000634F2" w:rsidRDefault="007E1EC3" w:rsidP="007E1EC3">
      <w:pPr>
        <w:tabs>
          <w:tab w:val="left" w:pos="180"/>
          <w:tab w:val="left" w:pos="810"/>
        </w:tabs>
        <w:ind w:left="810" w:hanging="450"/>
        <w:rPr>
          <w:rFonts w:ascii="Arial Narrow" w:hAnsi="Arial Narrow"/>
        </w:rPr>
      </w:pPr>
      <w:r>
        <w:rPr>
          <w:rFonts w:ascii="Arial Narrow" w:hAnsi="Arial Narrow"/>
        </w:rPr>
        <w:t xml:space="preserve">8.     </w:t>
      </w:r>
      <w:r w:rsidRPr="00253AAD">
        <w:rPr>
          <w:rFonts w:ascii="Arial Narrow" w:hAnsi="Arial Narrow"/>
          <w:b/>
        </w:rPr>
        <w:t>Mohammad Abu-</w:t>
      </w:r>
      <w:proofErr w:type="spellStart"/>
      <w:r w:rsidRPr="00253AAD">
        <w:rPr>
          <w:rFonts w:ascii="Arial Narrow" w:hAnsi="Arial Narrow"/>
          <w:b/>
        </w:rPr>
        <w:t>Khdeir</w:t>
      </w:r>
      <w:proofErr w:type="spellEnd"/>
      <w:r w:rsidRPr="00253AAD">
        <w:rPr>
          <w:rFonts w:ascii="Arial Narrow" w:hAnsi="Arial Narrow"/>
          <w:b/>
        </w:rPr>
        <w:t xml:space="preserve"> T/a House of Spirits, 2300 Fleet Street</w:t>
      </w:r>
      <w:r w:rsidRPr="00070EF7">
        <w:rPr>
          <w:rFonts w:ascii="Arial Narrow" w:hAnsi="Arial Narrow"/>
        </w:rPr>
        <w:t xml:space="preserve"> – Class “A” Beer, Wine &amp; Liquor License - </w:t>
      </w:r>
      <w:r w:rsidRPr="00253AAD">
        <w:rPr>
          <w:rFonts w:ascii="Arial Narrow" w:hAnsi="Arial Narrow"/>
          <w:b/>
        </w:rPr>
        <w:t xml:space="preserve">Violation of Rule 4.01(a) Sales to Minors – May 25, 2016 </w:t>
      </w:r>
      <w:r w:rsidRPr="00070EF7">
        <w:rPr>
          <w:rFonts w:ascii="Arial Narrow" w:hAnsi="Arial Narrow"/>
        </w:rPr>
        <w:t xml:space="preserve">– At approximately 8:37 PM, The Baltimore Sheriff’s Office, and the BLLC conducted random, joint investigations of establishments to determine if licensees would sell alcoholic beverages to minors. The joint task force responded to the establishment and sent Baltimore City Sheriff volunteer/cadet Christina Barrios-Lopez, who is under the age of 21, into the establishment to attempt to purchase an alcoholic beverage(s). At that time Ms. Barrios-Lopez entered the establishment and purchased a </w:t>
      </w:r>
      <w:r w:rsidRPr="00070EF7">
        <w:rPr>
          <w:rFonts w:ascii="Arial Narrow" w:hAnsi="Arial Narrow"/>
        </w:rPr>
        <w:lastRenderedPageBreak/>
        <w:t>6-pack of “Samuel Adams Rebel Grapefruit IPA.” Utilizing a departmental $20 bill, Ms. Barrios-Lopez purchased the alcoholic beverage(s) for $11.98. Ms. Barrios-Lopez was then provided a 6-pack of “Samuel Adams Rebel Grapefruit IPA” by the bartender/store clerk. Ms. Barrios-Lopez then communicated to the task force of the sale. Members of the task force entered the establishment and notified the bartender/store clerk that an alcoholic beverage(s) had just been sold to a minor and it would be reported to the BLLC. The task force then recovered the marked currency and returned both the alcoholic beverage(s) to the bartender and the change that was provided to Ms. Barrios-Lopez</w:t>
      </w:r>
    </w:p>
    <w:p w:rsidR="007E1EC3" w:rsidRPr="005172F3" w:rsidRDefault="007E1EC3" w:rsidP="007E1EC3">
      <w:pPr>
        <w:tabs>
          <w:tab w:val="left" w:pos="180"/>
          <w:tab w:val="left" w:pos="810"/>
        </w:tabs>
        <w:ind w:left="810"/>
        <w:rPr>
          <w:rFonts w:ascii="Arial Narrow" w:hAnsi="Arial Narrow"/>
        </w:rPr>
      </w:pPr>
    </w:p>
    <w:p w:rsidR="007E1EC3" w:rsidRDefault="007E1EC3" w:rsidP="007E1EC3">
      <w:pPr>
        <w:tabs>
          <w:tab w:val="left" w:pos="810"/>
          <w:tab w:val="left" w:pos="990"/>
        </w:tabs>
        <w:ind w:left="810"/>
        <w:rPr>
          <w:rFonts w:ascii="Arial Narrow" w:hAnsi="Arial Narrow"/>
        </w:rPr>
      </w:pPr>
    </w:p>
    <w:p w:rsidR="007E1EC3" w:rsidRPr="00272898" w:rsidRDefault="007E1EC3" w:rsidP="007E1EC3">
      <w:pPr>
        <w:tabs>
          <w:tab w:val="left" w:pos="810"/>
          <w:tab w:val="left" w:pos="990"/>
        </w:tabs>
        <w:ind w:left="810"/>
        <w:rPr>
          <w:rFonts w:ascii="Arial Narrow" w:hAnsi="Arial Narrow"/>
        </w:rPr>
      </w:pPr>
    </w:p>
    <w:p w:rsidR="007E1EC3" w:rsidRPr="0008484F" w:rsidRDefault="007E1EC3" w:rsidP="007E1EC3">
      <w:pPr>
        <w:pStyle w:val="ListParagraph"/>
        <w:tabs>
          <w:tab w:val="left" w:pos="810"/>
        </w:tabs>
        <w:ind w:left="810"/>
        <w:rPr>
          <w:rFonts w:ascii="Arial Narrow" w:hAnsi="Arial Narrow" w:cs="Tahoma"/>
          <w:szCs w:val="24"/>
        </w:rPr>
      </w:pPr>
      <w:r w:rsidRPr="0008484F">
        <w:rPr>
          <w:rFonts w:ascii="Arial Narrow" w:hAnsi="Arial Narrow" w:cs="Tahoma"/>
          <w:b/>
          <w:i/>
          <w:szCs w:val="24"/>
        </w:rPr>
        <w:t xml:space="preserve">*Please note that times given above are approximate. Parties are encouraged to arrive at least 30 minutes prior to the time noted above. </w:t>
      </w:r>
    </w:p>
    <w:p w:rsidR="007E1EC3" w:rsidRPr="0008484F" w:rsidRDefault="007E1EC3" w:rsidP="007E1EC3">
      <w:pPr>
        <w:tabs>
          <w:tab w:val="left" w:pos="810"/>
        </w:tabs>
        <w:ind w:left="810"/>
        <w:rPr>
          <w:rFonts w:ascii="Arial Narrow" w:hAnsi="Arial Narrow"/>
          <w:szCs w:val="24"/>
        </w:rPr>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7E1EC3" w:rsidRDefault="007E1EC3" w:rsidP="007E1EC3">
      <w:pPr>
        <w:tabs>
          <w:tab w:val="left" w:pos="810"/>
        </w:tabs>
        <w:ind w:left="810"/>
      </w:pPr>
    </w:p>
    <w:p w:rsidR="00F60F4E" w:rsidRDefault="00803378"/>
    <w:sectPr w:rsidR="00F60F4E" w:rsidSect="00A64023">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78" w:rsidRDefault="00803378">
      <w:r>
        <w:separator/>
      </w:r>
    </w:p>
  </w:endnote>
  <w:endnote w:type="continuationSeparator" w:id="0">
    <w:p w:rsidR="00803378" w:rsidRDefault="0080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69" w:rsidRDefault="00803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74" w:rsidRPr="006B2BC9" w:rsidRDefault="00803378" w:rsidP="006B2BC9">
    <w:pPr>
      <w:pStyle w:val="Footer"/>
      <w:tabs>
        <w:tab w:val="clear" w:pos="4680"/>
        <w:tab w:val="clear" w:pos="9360"/>
        <w:tab w:val="left" w:pos="7080"/>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69" w:rsidRDefault="00803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78" w:rsidRDefault="00803378">
      <w:r>
        <w:separator/>
      </w:r>
    </w:p>
  </w:footnote>
  <w:footnote w:type="continuationSeparator" w:id="0">
    <w:p w:rsidR="00803378" w:rsidRDefault="0080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69" w:rsidRDefault="00803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2" w:rsidRDefault="00803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69" w:rsidRDefault="00803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38F"/>
    <w:multiLevelType w:val="hybridMultilevel"/>
    <w:tmpl w:val="145EE218"/>
    <w:lvl w:ilvl="0" w:tplc="F4C829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C3"/>
    <w:rsid w:val="00145087"/>
    <w:rsid w:val="007E1EC3"/>
    <w:rsid w:val="00803378"/>
    <w:rsid w:val="00932753"/>
    <w:rsid w:val="00C82434"/>
    <w:rsid w:val="00CB6FAB"/>
    <w:rsid w:val="00DB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C3"/>
    <w:pPr>
      <w:spacing w:after="0" w:line="240" w:lineRule="auto"/>
    </w:pPr>
    <w:rPr>
      <w:rFonts w:ascii="Calibri" w:eastAsia="Times New Roman" w:hAnsi="Calibr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C3"/>
    <w:pPr>
      <w:ind w:left="720"/>
      <w:contextualSpacing/>
    </w:pPr>
  </w:style>
  <w:style w:type="paragraph" w:styleId="Footer">
    <w:name w:val="footer"/>
    <w:basedOn w:val="Normal"/>
    <w:link w:val="FooterChar"/>
    <w:uiPriority w:val="99"/>
    <w:unhideWhenUsed/>
    <w:rsid w:val="007E1EC3"/>
    <w:pPr>
      <w:tabs>
        <w:tab w:val="center" w:pos="4680"/>
        <w:tab w:val="right" w:pos="9360"/>
      </w:tabs>
    </w:pPr>
  </w:style>
  <w:style w:type="character" w:customStyle="1" w:styleId="FooterChar">
    <w:name w:val="Footer Char"/>
    <w:basedOn w:val="DefaultParagraphFont"/>
    <w:link w:val="Footer"/>
    <w:uiPriority w:val="99"/>
    <w:rsid w:val="007E1EC3"/>
    <w:rPr>
      <w:rFonts w:ascii="Calibri" w:eastAsia="Times New Roman" w:hAnsi="Calibri" w:cstheme="majorBidi"/>
      <w:sz w:val="24"/>
      <w:szCs w:val="20"/>
    </w:rPr>
  </w:style>
  <w:style w:type="paragraph" w:styleId="Header">
    <w:name w:val="header"/>
    <w:basedOn w:val="Normal"/>
    <w:link w:val="HeaderChar"/>
    <w:uiPriority w:val="99"/>
    <w:unhideWhenUsed/>
    <w:rsid w:val="007E1EC3"/>
    <w:pPr>
      <w:tabs>
        <w:tab w:val="center" w:pos="4680"/>
        <w:tab w:val="right" w:pos="9360"/>
      </w:tabs>
    </w:pPr>
  </w:style>
  <w:style w:type="character" w:customStyle="1" w:styleId="HeaderChar">
    <w:name w:val="Header Char"/>
    <w:basedOn w:val="DefaultParagraphFont"/>
    <w:link w:val="Header"/>
    <w:uiPriority w:val="99"/>
    <w:rsid w:val="007E1EC3"/>
    <w:rPr>
      <w:rFonts w:ascii="Calibri" w:eastAsia="Times New Roman" w:hAnsi="Calibri" w:cstheme="majorBidi"/>
      <w:sz w:val="24"/>
      <w:szCs w:val="20"/>
    </w:rPr>
  </w:style>
  <w:style w:type="paragraph" w:styleId="BalloonText">
    <w:name w:val="Balloon Text"/>
    <w:basedOn w:val="Normal"/>
    <w:link w:val="BalloonTextChar"/>
    <w:uiPriority w:val="99"/>
    <w:semiHidden/>
    <w:unhideWhenUsed/>
    <w:rsid w:val="00CB6FAB"/>
    <w:rPr>
      <w:rFonts w:ascii="Tahoma" w:hAnsi="Tahoma" w:cs="Tahoma"/>
      <w:sz w:val="16"/>
      <w:szCs w:val="16"/>
    </w:rPr>
  </w:style>
  <w:style w:type="character" w:customStyle="1" w:styleId="BalloonTextChar">
    <w:name w:val="Balloon Text Char"/>
    <w:basedOn w:val="DefaultParagraphFont"/>
    <w:link w:val="BalloonText"/>
    <w:uiPriority w:val="99"/>
    <w:semiHidden/>
    <w:rsid w:val="00CB6F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C3"/>
    <w:pPr>
      <w:spacing w:after="0" w:line="240" w:lineRule="auto"/>
    </w:pPr>
    <w:rPr>
      <w:rFonts w:ascii="Calibri" w:eastAsia="Times New Roman" w:hAnsi="Calibr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C3"/>
    <w:pPr>
      <w:ind w:left="720"/>
      <w:contextualSpacing/>
    </w:pPr>
  </w:style>
  <w:style w:type="paragraph" w:styleId="Footer">
    <w:name w:val="footer"/>
    <w:basedOn w:val="Normal"/>
    <w:link w:val="FooterChar"/>
    <w:uiPriority w:val="99"/>
    <w:unhideWhenUsed/>
    <w:rsid w:val="007E1EC3"/>
    <w:pPr>
      <w:tabs>
        <w:tab w:val="center" w:pos="4680"/>
        <w:tab w:val="right" w:pos="9360"/>
      </w:tabs>
    </w:pPr>
  </w:style>
  <w:style w:type="character" w:customStyle="1" w:styleId="FooterChar">
    <w:name w:val="Footer Char"/>
    <w:basedOn w:val="DefaultParagraphFont"/>
    <w:link w:val="Footer"/>
    <w:uiPriority w:val="99"/>
    <w:rsid w:val="007E1EC3"/>
    <w:rPr>
      <w:rFonts w:ascii="Calibri" w:eastAsia="Times New Roman" w:hAnsi="Calibri" w:cstheme="majorBidi"/>
      <w:sz w:val="24"/>
      <w:szCs w:val="20"/>
    </w:rPr>
  </w:style>
  <w:style w:type="paragraph" w:styleId="Header">
    <w:name w:val="header"/>
    <w:basedOn w:val="Normal"/>
    <w:link w:val="HeaderChar"/>
    <w:uiPriority w:val="99"/>
    <w:unhideWhenUsed/>
    <w:rsid w:val="007E1EC3"/>
    <w:pPr>
      <w:tabs>
        <w:tab w:val="center" w:pos="4680"/>
        <w:tab w:val="right" w:pos="9360"/>
      </w:tabs>
    </w:pPr>
  </w:style>
  <w:style w:type="character" w:customStyle="1" w:styleId="HeaderChar">
    <w:name w:val="Header Char"/>
    <w:basedOn w:val="DefaultParagraphFont"/>
    <w:link w:val="Header"/>
    <w:uiPriority w:val="99"/>
    <w:rsid w:val="007E1EC3"/>
    <w:rPr>
      <w:rFonts w:ascii="Calibri" w:eastAsia="Times New Roman" w:hAnsi="Calibri" w:cstheme="majorBidi"/>
      <w:sz w:val="24"/>
      <w:szCs w:val="20"/>
    </w:rPr>
  </w:style>
  <w:style w:type="paragraph" w:styleId="BalloonText">
    <w:name w:val="Balloon Text"/>
    <w:basedOn w:val="Normal"/>
    <w:link w:val="BalloonTextChar"/>
    <w:uiPriority w:val="99"/>
    <w:semiHidden/>
    <w:unhideWhenUsed/>
    <w:rsid w:val="00CB6FAB"/>
    <w:rPr>
      <w:rFonts w:ascii="Tahoma" w:hAnsi="Tahoma" w:cs="Tahoma"/>
      <w:sz w:val="16"/>
      <w:szCs w:val="16"/>
    </w:rPr>
  </w:style>
  <w:style w:type="character" w:customStyle="1" w:styleId="BalloonTextChar">
    <w:name w:val="Balloon Text Char"/>
    <w:basedOn w:val="DefaultParagraphFont"/>
    <w:link w:val="BalloonText"/>
    <w:uiPriority w:val="99"/>
    <w:semiHidden/>
    <w:rsid w:val="00CB6F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Davis, Nadine</cp:lastModifiedBy>
  <cp:revision>3</cp:revision>
  <cp:lastPrinted>2016-08-24T12:42:00Z</cp:lastPrinted>
  <dcterms:created xsi:type="dcterms:W3CDTF">2016-08-23T20:34:00Z</dcterms:created>
  <dcterms:modified xsi:type="dcterms:W3CDTF">2016-08-24T13:02:00Z</dcterms:modified>
</cp:coreProperties>
</file>